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E4F" w:rsidRDefault="00400E4F" w:rsidP="00400E4F">
      <w:pPr>
        <w:spacing w:line="510" w:lineRule="exact"/>
        <w:rPr>
          <w:rFonts w:ascii="黑体" w:eastAsia="黑体" w:hAnsi="黑体"/>
          <w:sz w:val="32"/>
          <w:szCs w:val="32"/>
          <w:lang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  <w:lang/>
        </w:rPr>
        <w:t>2</w:t>
      </w:r>
    </w:p>
    <w:p w:rsidR="00400E4F" w:rsidRDefault="00400E4F" w:rsidP="00400E4F">
      <w:pPr>
        <w:spacing w:beforeLines="50" w:afterLines="50"/>
        <w:jc w:val="center"/>
        <w:rPr>
          <w:rFonts w:ascii="仿宋" w:eastAsia="仿宋" w:hAnsi="仿宋" w:cs="仿宋" w:hint="eastAsia"/>
          <w:sz w:val="36"/>
          <w:szCs w:val="36"/>
        </w:rPr>
      </w:pPr>
      <w:r>
        <w:rPr>
          <w:rFonts w:ascii="仿宋" w:eastAsia="仿宋" w:hAnsi="仿宋" w:cs="仿宋" w:hint="eastAsia"/>
          <w:sz w:val="36"/>
          <w:szCs w:val="36"/>
        </w:rPr>
        <w:t>设备监理师职业资格考试代码及名称表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1559"/>
        <w:gridCol w:w="1985"/>
        <w:gridCol w:w="3827"/>
      </w:tblGrid>
      <w:tr w:rsidR="00400E4F" w:rsidTr="00400E4F">
        <w:trPr>
          <w:trHeight w:val="76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E4F" w:rsidRDefault="00400E4F">
            <w:pPr>
              <w:spacing w:line="560" w:lineRule="exact"/>
              <w:jc w:val="center"/>
              <w:rPr>
                <w:rFonts w:eastAsia="黑体"/>
                <w:szCs w:val="28"/>
              </w:rPr>
            </w:pPr>
            <w:r>
              <w:rPr>
                <w:rFonts w:eastAsia="黑体" w:hint="eastAsia"/>
                <w:szCs w:val="28"/>
              </w:rPr>
              <w:t>考试名称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E4F" w:rsidRDefault="00400E4F">
            <w:pPr>
              <w:spacing w:line="560" w:lineRule="exact"/>
              <w:jc w:val="center"/>
              <w:rPr>
                <w:rFonts w:eastAsia="黑体"/>
                <w:szCs w:val="28"/>
              </w:rPr>
            </w:pPr>
            <w:r>
              <w:rPr>
                <w:rFonts w:eastAsia="黑体" w:hint="eastAsia"/>
                <w:szCs w:val="28"/>
              </w:rPr>
              <w:t>级别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E4F" w:rsidRDefault="00400E4F">
            <w:pPr>
              <w:spacing w:line="560" w:lineRule="exact"/>
              <w:jc w:val="center"/>
              <w:rPr>
                <w:rFonts w:eastAsia="黑体"/>
                <w:szCs w:val="28"/>
              </w:rPr>
            </w:pPr>
            <w:r>
              <w:rPr>
                <w:rFonts w:eastAsia="黑体" w:hint="eastAsia"/>
                <w:szCs w:val="28"/>
              </w:rPr>
              <w:t>专业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E4F" w:rsidRDefault="00400E4F">
            <w:pPr>
              <w:spacing w:line="560" w:lineRule="exact"/>
              <w:jc w:val="center"/>
              <w:rPr>
                <w:rFonts w:eastAsia="黑体"/>
                <w:szCs w:val="28"/>
              </w:rPr>
            </w:pPr>
            <w:r>
              <w:rPr>
                <w:rFonts w:eastAsia="黑体" w:hint="eastAsia"/>
                <w:szCs w:val="28"/>
              </w:rPr>
              <w:t>考试科目</w:t>
            </w:r>
          </w:p>
        </w:tc>
      </w:tr>
      <w:tr w:rsidR="00400E4F" w:rsidTr="00400E4F">
        <w:trPr>
          <w:trHeight w:val="761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E4F" w:rsidRDefault="00400E4F">
            <w:pPr>
              <w:spacing w:line="560" w:lineRule="exact"/>
              <w:rPr>
                <w:rFonts w:eastAsia="仿宋"/>
                <w:szCs w:val="28"/>
              </w:rPr>
            </w:pPr>
            <w:r>
              <w:rPr>
                <w:rFonts w:eastAsia="仿宋"/>
                <w:szCs w:val="28"/>
              </w:rPr>
              <w:t>036.</w:t>
            </w:r>
            <w:r>
              <w:rPr>
                <w:rFonts w:eastAsia="仿宋" w:hint="eastAsia"/>
                <w:szCs w:val="28"/>
              </w:rPr>
              <w:t>设备监理师职业资格考试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E4F" w:rsidRDefault="00400E4F">
            <w:pPr>
              <w:spacing w:line="560" w:lineRule="exact"/>
              <w:rPr>
                <w:rFonts w:eastAsia="仿宋"/>
                <w:szCs w:val="28"/>
              </w:rPr>
            </w:pPr>
            <w:r>
              <w:rPr>
                <w:rFonts w:eastAsia="仿宋"/>
                <w:szCs w:val="28"/>
              </w:rPr>
              <w:t>03.</w:t>
            </w:r>
            <w:r>
              <w:rPr>
                <w:rFonts w:eastAsia="仿宋" w:hint="eastAsia"/>
                <w:szCs w:val="28"/>
              </w:rPr>
              <w:t>免二科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E4F" w:rsidRDefault="00400E4F">
            <w:pPr>
              <w:spacing w:line="560" w:lineRule="exact"/>
              <w:rPr>
                <w:rFonts w:eastAsia="仿宋"/>
                <w:szCs w:val="28"/>
              </w:rPr>
            </w:pPr>
            <w:r>
              <w:rPr>
                <w:rFonts w:eastAsia="仿宋"/>
                <w:szCs w:val="28"/>
              </w:rPr>
              <w:t>01.</w:t>
            </w:r>
            <w:r>
              <w:rPr>
                <w:rFonts w:eastAsia="仿宋" w:hint="eastAsia"/>
                <w:szCs w:val="28"/>
              </w:rPr>
              <w:t>设备监理师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E4F" w:rsidRDefault="00400E4F">
            <w:pPr>
              <w:spacing w:line="560" w:lineRule="exact"/>
              <w:rPr>
                <w:rFonts w:eastAsia="仿宋"/>
                <w:szCs w:val="28"/>
              </w:rPr>
            </w:pPr>
            <w:r>
              <w:rPr>
                <w:rFonts w:eastAsia="仿宋"/>
                <w:szCs w:val="28"/>
              </w:rPr>
              <w:t>001.</w:t>
            </w:r>
            <w:r>
              <w:rPr>
                <w:rFonts w:eastAsia="仿宋" w:hint="eastAsia"/>
                <w:szCs w:val="28"/>
              </w:rPr>
              <w:t>设备监理基础知识和相关法规</w:t>
            </w:r>
          </w:p>
        </w:tc>
      </w:tr>
      <w:tr w:rsidR="00400E4F" w:rsidTr="00400E4F">
        <w:trPr>
          <w:trHeight w:val="7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E4F" w:rsidRDefault="00400E4F">
            <w:pPr>
              <w:widowControl/>
              <w:jc w:val="left"/>
              <w:rPr>
                <w:rFonts w:eastAsia="仿宋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E4F" w:rsidRDefault="00400E4F">
            <w:pPr>
              <w:widowControl/>
              <w:jc w:val="left"/>
              <w:rPr>
                <w:rFonts w:eastAsia="仿宋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E4F" w:rsidRDefault="00400E4F">
            <w:pPr>
              <w:widowControl/>
              <w:jc w:val="left"/>
              <w:rPr>
                <w:rFonts w:eastAsia="仿宋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E4F" w:rsidRDefault="00400E4F">
            <w:pPr>
              <w:spacing w:line="560" w:lineRule="exact"/>
              <w:rPr>
                <w:rFonts w:eastAsia="仿宋"/>
                <w:szCs w:val="28"/>
              </w:rPr>
            </w:pPr>
            <w:r>
              <w:rPr>
                <w:rFonts w:eastAsia="仿宋"/>
                <w:szCs w:val="28"/>
              </w:rPr>
              <w:t>003.</w:t>
            </w:r>
            <w:r>
              <w:rPr>
                <w:rFonts w:eastAsia="仿宋" w:hint="eastAsia"/>
                <w:szCs w:val="28"/>
              </w:rPr>
              <w:t>设备工程质量管理与检验</w:t>
            </w:r>
          </w:p>
        </w:tc>
      </w:tr>
      <w:tr w:rsidR="00400E4F" w:rsidTr="00400E4F">
        <w:trPr>
          <w:trHeight w:val="7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E4F" w:rsidRDefault="00400E4F">
            <w:pPr>
              <w:widowControl/>
              <w:jc w:val="left"/>
              <w:rPr>
                <w:rFonts w:eastAsia="仿宋"/>
                <w:szCs w:val="2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E4F" w:rsidRDefault="00400E4F">
            <w:pPr>
              <w:spacing w:line="560" w:lineRule="exact"/>
              <w:rPr>
                <w:rFonts w:eastAsia="仿宋"/>
                <w:szCs w:val="28"/>
              </w:rPr>
            </w:pPr>
            <w:r>
              <w:rPr>
                <w:rFonts w:eastAsia="仿宋"/>
                <w:szCs w:val="28"/>
              </w:rPr>
              <w:t>04.</w:t>
            </w:r>
            <w:r>
              <w:rPr>
                <w:rFonts w:eastAsia="仿宋" w:hint="eastAsia"/>
                <w:szCs w:val="28"/>
              </w:rPr>
              <w:t>考全科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E4F" w:rsidRDefault="00400E4F">
            <w:pPr>
              <w:spacing w:line="560" w:lineRule="exact"/>
              <w:rPr>
                <w:rFonts w:eastAsia="仿宋"/>
                <w:szCs w:val="28"/>
              </w:rPr>
            </w:pPr>
            <w:r>
              <w:rPr>
                <w:rFonts w:eastAsia="仿宋"/>
                <w:szCs w:val="28"/>
              </w:rPr>
              <w:t>01.</w:t>
            </w:r>
            <w:r>
              <w:rPr>
                <w:rFonts w:eastAsia="仿宋" w:hint="eastAsia"/>
                <w:szCs w:val="28"/>
              </w:rPr>
              <w:t>设备监理师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E4F" w:rsidRDefault="00400E4F">
            <w:pPr>
              <w:spacing w:line="560" w:lineRule="exact"/>
              <w:rPr>
                <w:rFonts w:eastAsia="仿宋"/>
                <w:szCs w:val="28"/>
              </w:rPr>
            </w:pPr>
            <w:r>
              <w:rPr>
                <w:rFonts w:eastAsia="仿宋"/>
                <w:szCs w:val="28"/>
              </w:rPr>
              <w:t>001.</w:t>
            </w:r>
            <w:r>
              <w:rPr>
                <w:rFonts w:eastAsia="仿宋" w:hint="eastAsia"/>
                <w:szCs w:val="28"/>
              </w:rPr>
              <w:t>设备监理基础知识和相关法规</w:t>
            </w:r>
          </w:p>
        </w:tc>
      </w:tr>
      <w:tr w:rsidR="00400E4F" w:rsidTr="00400E4F">
        <w:trPr>
          <w:trHeight w:val="7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E4F" w:rsidRDefault="00400E4F">
            <w:pPr>
              <w:widowControl/>
              <w:jc w:val="left"/>
              <w:rPr>
                <w:rFonts w:eastAsia="仿宋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E4F" w:rsidRDefault="00400E4F">
            <w:pPr>
              <w:widowControl/>
              <w:jc w:val="left"/>
              <w:rPr>
                <w:rFonts w:eastAsia="仿宋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E4F" w:rsidRDefault="00400E4F">
            <w:pPr>
              <w:widowControl/>
              <w:jc w:val="left"/>
              <w:rPr>
                <w:rFonts w:eastAsia="仿宋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E4F" w:rsidRDefault="00400E4F">
            <w:pPr>
              <w:spacing w:line="560" w:lineRule="exact"/>
              <w:rPr>
                <w:rFonts w:eastAsia="仿宋"/>
                <w:szCs w:val="28"/>
              </w:rPr>
            </w:pPr>
            <w:r>
              <w:rPr>
                <w:rFonts w:eastAsia="仿宋"/>
                <w:szCs w:val="28"/>
              </w:rPr>
              <w:t>002.</w:t>
            </w:r>
            <w:r>
              <w:rPr>
                <w:rFonts w:eastAsia="仿宋" w:hint="eastAsia"/>
                <w:szCs w:val="28"/>
              </w:rPr>
              <w:t>设备工程项目管理</w:t>
            </w:r>
          </w:p>
        </w:tc>
      </w:tr>
      <w:tr w:rsidR="00400E4F" w:rsidTr="00400E4F">
        <w:trPr>
          <w:trHeight w:val="7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E4F" w:rsidRDefault="00400E4F">
            <w:pPr>
              <w:widowControl/>
              <w:jc w:val="left"/>
              <w:rPr>
                <w:rFonts w:eastAsia="仿宋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E4F" w:rsidRDefault="00400E4F">
            <w:pPr>
              <w:widowControl/>
              <w:jc w:val="left"/>
              <w:rPr>
                <w:rFonts w:eastAsia="仿宋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E4F" w:rsidRDefault="00400E4F">
            <w:pPr>
              <w:widowControl/>
              <w:jc w:val="left"/>
              <w:rPr>
                <w:rFonts w:eastAsia="仿宋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E4F" w:rsidRDefault="00400E4F">
            <w:pPr>
              <w:spacing w:line="560" w:lineRule="exact"/>
              <w:rPr>
                <w:rFonts w:eastAsia="仿宋"/>
                <w:szCs w:val="28"/>
              </w:rPr>
            </w:pPr>
            <w:r>
              <w:rPr>
                <w:rFonts w:eastAsia="仿宋"/>
                <w:szCs w:val="28"/>
              </w:rPr>
              <w:t>003.</w:t>
            </w:r>
            <w:r>
              <w:rPr>
                <w:rFonts w:eastAsia="仿宋" w:hint="eastAsia"/>
                <w:szCs w:val="28"/>
              </w:rPr>
              <w:t>设备工程质量管理与检验</w:t>
            </w:r>
          </w:p>
        </w:tc>
      </w:tr>
      <w:tr w:rsidR="00400E4F" w:rsidTr="00400E4F">
        <w:trPr>
          <w:trHeight w:val="7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E4F" w:rsidRDefault="00400E4F">
            <w:pPr>
              <w:widowControl/>
              <w:jc w:val="left"/>
              <w:rPr>
                <w:rFonts w:eastAsia="仿宋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E4F" w:rsidRDefault="00400E4F">
            <w:pPr>
              <w:widowControl/>
              <w:jc w:val="left"/>
              <w:rPr>
                <w:rFonts w:eastAsia="仿宋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E4F" w:rsidRDefault="00400E4F">
            <w:pPr>
              <w:widowControl/>
              <w:jc w:val="left"/>
              <w:rPr>
                <w:rFonts w:eastAsia="仿宋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E4F" w:rsidRDefault="00400E4F">
            <w:pPr>
              <w:spacing w:line="560" w:lineRule="exact"/>
              <w:rPr>
                <w:rFonts w:eastAsia="仿宋"/>
                <w:szCs w:val="28"/>
              </w:rPr>
            </w:pPr>
            <w:r>
              <w:rPr>
                <w:rFonts w:eastAsia="仿宋"/>
                <w:szCs w:val="28"/>
              </w:rPr>
              <w:t>004.</w:t>
            </w:r>
            <w:r>
              <w:rPr>
                <w:rFonts w:eastAsia="仿宋" w:hint="eastAsia"/>
                <w:szCs w:val="28"/>
              </w:rPr>
              <w:t>设备监理实务与案例分析</w:t>
            </w:r>
          </w:p>
        </w:tc>
      </w:tr>
      <w:tr w:rsidR="00400E4F" w:rsidTr="00400E4F">
        <w:trPr>
          <w:trHeight w:val="7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E4F" w:rsidRDefault="00400E4F">
            <w:pPr>
              <w:widowControl/>
              <w:jc w:val="left"/>
              <w:rPr>
                <w:rFonts w:eastAsia="仿宋"/>
                <w:szCs w:val="2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E4F" w:rsidRDefault="00400E4F">
            <w:pPr>
              <w:spacing w:line="560" w:lineRule="exact"/>
              <w:jc w:val="center"/>
              <w:rPr>
                <w:rFonts w:eastAsia="仿宋"/>
                <w:szCs w:val="28"/>
              </w:rPr>
            </w:pPr>
            <w:r>
              <w:rPr>
                <w:rFonts w:eastAsia="仿宋"/>
                <w:szCs w:val="28"/>
              </w:rPr>
              <w:t>06.</w:t>
            </w:r>
            <w:r>
              <w:rPr>
                <w:rFonts w:eastAsia="仿宋" w:hint="eastAsia"/>
                <w:szCs w:val="28"/>
              </w:rPr>
              <w:t>考全科（中专）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E4F" w:rsidRDefault="00400E4F">
            <w:pPr>
              <w:spacing w:line="560" w:lineRule="exact"/>
              <w:jc w:val="center"/>
              <w:rPr>
                <w:rFonts w:eastAsia="仿宋"/>
                <w:szCs w:val="28"/>
              </w:rPr>
            </w:pPr>
            <w:r>
              <w:rPr>
                <w:rFonts w:eastAsia="仿宋"/>
                <w:szCs w:val="28"/>
              </w:rPr>
              <w:t>01.</w:t>
            </w:r>
            <w:r>
              <w:rPr>
                <w:rFonts w:eastAsia="仿宋" w:hint="eastAsia"/>
                <w:szCs w:val="28"/>
              </w:rPr>
              <w:t>设备监理师（中专）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E4F" w:rsidRDefault="00400E4F">
            <w:pPr>
              <w:spacing w:line="560" w:lineRule="exact"/>
              <w:rPr>
                <w:rFonts w:eastAsia="仿宋"/>
                <w:szCs w:val="28"/>
              </w:rPr>
            </w:pPr>
            <w:r>
              <w:rPr>
                <w:rFonts w:eastAsia="仿宋"/>
                <w:szCs w:val="28"/>
              </w:rPr>
              <w:t>001.</w:t>
            </w:r>
            <w:r>
              <w:rPr>
                <w:rFonts w:eastAsia="仿宋" w:hint="eastAsia"/>
                <w:szCs w:val="28"/>
              </w:rPr>
              <w:t>设备监理基础知识和相关法规</w:t>
            </w:r>
          </w:p>
        </w:tc>
      </w:tr>
      <w:tr w:rsidR="00400E4F" w:rsidTr="00400E4F">
        <w:trPr>
          <w:trHeight w:val="7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E4F" w:rsidRDefault="00400E4F">
            <w:pPr>
              <w:widowControl/>
              <w:jc w:val="left"/>
              <w:rPr>
                <w:rFonts w:eastAsia="仿宋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E4F" w:rsidRDefault="00400E4F">
            <w:pPr>
              <w:widowControl/>
              <w:jc w:val="left"/>
              <w:rPr>
                <w:rFonts w:eastAsia="仿宋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E4F" w:rsidRDefault="00400E4F">
            <w:pPr>
              <w:widowControl/>
              <w:jc w:val="left"/>
              <w:rPr>
                <w:rFonts w:eastAsia="仿宋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E4F" w:rsidRDefault="00400E4F">
            <w:pPr>
              <w:spacing w:line="560" w:lineRule="exact"/>
              <w:rPr>
                <w:rFonts w:eastAsia="仿宋"/>
                <w:szCs w:val="28"/>
              </w:rPr>
            </w:pPr>
            <w:r>
              <w:rPr>
                <w:rFonts w:eastAsia="仿宋"/>
                <w:szCs w:val="28"/>
              </w:rPr>
              <w:t>002.</w:t>
            </w:r>
            <w:r>
              <w:rPr>
                <w:rFonts w:eastAsia="仿宋" w:hint="eastAsia"/>
                <w:szCs w:val="28"/>
              </w:rPr>
              <w:t>设备工程项目管理</w:t>
            </w:r>
          </w:p>
        </w:tc>
      </w:tr>
      <w:tr w:rsidR="00400E4F" w:rsidTr="00400E4F">
        <w:trPr>
          <w:trHeight w:val="7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E4F" w:rsidRDefault="00400E4F">
            <w:pPr>
              <w:widowControl/>
              <w:jc w:val="left"/>
              <w:rPr>
                <w:rFonts w:eastAsia="仿宋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E4F" w:rsidRDefault="00400E4F">
            <w:pPr>
              <w:widowControl/>
              <w:jc w:val="left"/>
              <w:rPr>
                <w:rFonts w:eastAsia="仿宋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E4F" w:rsidRDefault="00400E4F">
            <w:pPr>
              <w:widowControl/>
              <w:jc w:val="left"/>
              <w:rPr>
                <w:rFonts w:eastAsia="仿宋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E4F" w:rsidRDefault="00400E4F">
            <w:pPr>
              <w:spacing w:line="560" w:lineRule="exact"/>
              <w:rPr>
                <w:rFonts w:eastAsia="仿宋"/>
                <w:szCs w:val="28"/>
              </w:rPr>
            </w:pPr>
            <w:r>
              <w:rPr>
                <w:rFonts w:eastAsia="仿宋"/>
                <w:szCs w:val="28"/>
              </w:rPr>
              <w:t>003.</w:t>
            </w:r>
            <w:r>
              <w:rPr>
                <w:rFonts w:eastAsia="仿宋" w:hint="eastAsia"/>
                <w:szCs w:val="28"/>
              </w:rPr>
              <w:t>设备工程质量管理与检验</w:t>
            </w:r>
          </w:p>
        </w:tc>
      </w:tr>
      <w:tr w:rsidR="00400E4F" w:rsidTr="00400E4F">
        <w:trPr>
          <w:trHeight w:val="7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E4F" w:rsidRDefault="00400E4F">
            <w:pPr>
              <w:widowControl/>
              <w:jc w:val="left"/>
              <w:rPr>
                <w:rFonts w:eastAsia="仿宋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E4F" w:rsidRDefault="00400E4F">
            <w:pPr>
              <w:widowControl/>
              <w:jc w:val="left"/>
              <w:rPr>
                <w:rFonts w:eastAsia="仿宋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E4F" w:rsidRDefault="00400E4F">
            <w:pPr>
              <w:widowControl/>
              <w:jc w:val="left"/>
              <w:rPr>
                <w:rFonts w:eastAsia="仿宋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E4F" w:rsidRDefault="00400E4F">
            <w:pPr>
              <w:spacing w:line="560" w:lineRule="exact"/>
              <w:rPr>
                <w:rFonts w:eastAsia="仿宋"/>
                <w:szCs w:val="28"/>
              </w:rPr>
            </w:pPr>
            <w:r>
              <w:rPr>
                <w:rFonts w:eastAsia="仿宋"/>
                <w:szCs w:val="28"/>
              </w:rPr>
              <w:t>004.</w:t>
            </w:r>
            <w:r>
              <w:rPr>
                <w:rFonts w:eastAsia="仿宋" w:hint="eastAsia"/>
                <w:szCs w:val="28"/>
              </w:rPr>
              <w:t>设备监理实务与案例分析</w:t>
            </w:r>
          </w:p>
        </w:tc>
      </w:tr>
    </w:tbl>
    <w:p w:rsidR="000E3BDE" w:rsidRPr="00400E4F" w:rsidRDefault="000E3BDE"/>
    <w:sectPr w:rsidR="000E3BDE" w:rsidRPr="00400E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3BDE" w:rsidRDefault="000E3BDE" w:rsidP="00400E4F">
      <w:r>
        <w:separator/>
      </w:r>
    </w:p>
  </w:endnote>
  <w:endnote w:type="continuationSeparator" w:id="1">
    <w:p w:rsidR="000E3BDE" w:rsidRDefault="000E3BDE" w:rsidP="00400E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3BDE" w:rsidRDefault="000E3BDE" w:rsidP="00400E4F">
      <w:r>
        <w:separator/>
      </w:r>
    </w:p>
  </w:footnote>
  <w:footnote w:type="continuationSeparator" w:id="1">
    <w:p w:rsidR="000E3BDE" w:rsidRDefault="000E3BDE" w:rsidP="00400E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0E4F"/>
    <w:rsid w:val="000E3BDE"/>
    <w:rsid w:val="00400E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E4F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00E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00E4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00E4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00E4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1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260</Characters>
  <Application>Microsoft Office Word</Application>
  <DocSecurity>0</DocSecurity>
  <Lines>2</Lines>
  <Paragraphs>1</Paragraphs>
  <ScaleCrop>false</ScaleCrop>
  <Company>P R C</Company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2024-06-20T05:46:00Z</dcterms:created>
  <dcterms:modified xsi:type="dcterms:W3CDTF">2024-06-20T05:46:00Z</dcterms:modified>
</cp:coreProperties>
</file>